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54A" w:rsidRPr="001E4EB3" w:rsidRDefault="0010454A" w:rsidP="0010454A">
      <w:pPr>
        <w:framePr w:hSpace="180" w:wrap="around" w:vAnchor="text" w:hAnchor="page" w:x="1724" w:y="1798"/>
        <w:rPr>
          <w:rStyle w:val="FontStyle34"/>
          <w:b/>
          <w:sz w:val="24"/>
          <w:szCs w:val="24"/>
          <w:u w:val="single"/>
        </w:rPr>
      </w:pPr>
      <w:r w:rsidRPr="001E4EB3">
        <w:rPr>
          <w:rStyle w:val="FontStyle34"/>
          <w:b/>
          <w:sz w:val="24"/>
          <w:szCs w:val="24"/>
          <w:u w:val="single"/>
        </w:rPr>
        <w:t>Необходимо «разобрать почту» и назвать свойства своего материка.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1.</w:t>
      </w:r>
      <w:r w:rsidRPr="00FA4317">
        <w:rPr>
          <w:rStyle w:val="FontStyle34"/>
          <w:sz w:val="24"/>
          <w:szCs w:val="24"/>
        </w:rPr>
        <w:t xml:space="preserve"> Нет ни одной реки. </w:t>
      </w:r>
    </w:p>
    <w:p w:rsidR="0010454A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2.</w:t>
      </w:r>
      <w:r w:rsidRPr="00FA4317">
        <w:rPr>
          <w:rStyle w:val="FontStyle34"/>
          <w:sz w:val="24"/>
          <w:szCs w:val="24"/>
        </w:rPr>
        <w:t xml:space="preserve">Самая высокая гора материка – гора </w:t>
      </w:r>
      <w:r>
        <w:rPr>
          <w:rStyle w:val="FontStyle34"/>
          <w:sz w:val="24"/>
          <w:szCs w:val="24"/>
        </w:rPr>
        <w:t>Килиманджаро.</w:t>
      </w:r>
    </w:p>
    <w:p w:rsidR="0010454A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 xml:space="preserve"> 3</w:t>
      </w:r>
      <w:r w:rsidRPr="00FA4317">
        <w:rPr>
          <w:rStyle w:val="FontStyle34"/>
          <w:sz w:val="24"/>
          <w:szCs w:val="24"/>
        </w:rPr>
        <w:t xml:space="preserve">. Большой каньон – глубокое ущелье, образованное рекой Колорадо      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 xml:space="preserve"> 4.</w:t>
      </w:r>
      <w:r w:rsidRPr="00FA4317">
        <w:rPr>
          <w:rStyle w:val="FontStyle34"/>
          <w:sz w:val="24"/>
          <w:szCs w:val="24"/>
        </w:rPr>
        <w:t xml:space="preserve"> Эверест – самая высокая вершина</w:t>
      </w:r>
      <w:r>
        <w:rPr>
          <w:rStyle w:val="FontStyle34"/>
          <w:sz w:val="24"/>
          <w:szCs w:val="24"/>
        </w:rPr>
        <w:t xml:space="preserve"> мира.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5.</w:t>
      </w:r>
      <w:r w:rsidRPr="00FA4317">
        <w:rPr>
          <w:rStyle w:val="FontStyle34"/>
          <w:sz w:val="24"/>
          <w:szCs w:val="24"/>
        </w:rPr>
        <w:t>Здесь находится ог</w:t>
      </w:r>
      <w:r>
        <w:rPr>
          <w:rStyle w:val="FontStyle34"/>
          <w:sz w:val="24"/>
          <w:szCs w:val="24"/>
        </w:rPr>
        <w:t xml:space="preserve">ромное количество снега и льда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6</w:t>
      </w:r>
      <w:r w:rsidRPr="00FA4317">
        <w:rPr>
          <w:rStyle w:val="FontStyle34"/>
          <w:sz w:val="24"/>
          <w:szCs w:val="24"/>
        </w:rPr>
        <w:t>. Пять гигантских чаш, зап</w:t>
      </w:r>
      <w:r>
        <w:rPr>
          <w:rStyle w:val="FontStyle34"/>
          <w:sz w:val="24"/>
          <w:szCs w:val="24"/>
        </w:rPr>
        <w:t xml:space="preserve">олненных водой – Великие озёра.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7.</w:t>
      </w:r>
      <w:r w:rsidRPr="00FA4317">
        <w:rPr>
          <w:rStyle w:val="FontStyle34"/>
          <w:sz w:val="24"/>
          <w:szCs w:val="24"/>
        </w:rPr>
        <w:t xml:space="preserve"> Байкал -</w:t>
      </w:r>
      <w:r>
        <w:rPr>
          <w:rStyle w:val="FontStyle34"/>
          <w:sz w:val="24"/>
          <w:szCs w:val="24"/>
        </w:rPr>
        <w:t xml:space="preserve"> самое глубокое озеро мира.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8</w:t>
      </w:r>
      <w:r w:rsidRPr="00FA4317">
        <w:rPr>
          <w:rStyle w:val="FontStyle34"/>
          <w:sz w:val="24"/>
          <w:szCs w:val="24"/>
        </w:rPr>
        <w:t xml:space="preserve">.Река Конго два раза пересекающая экватор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9</w:t>
      </w:r>
      <w:r w:rsidRPr="00FA4317">
        <w:rPr>
          <w:rStyle w:val="FontStyle34"/>
          <w:sz w:val="24"/>
          <w:szCs w:val="24"/>
        </w:rPr>
        <w:t xml:space="preserve">.В водах водится рыба пиранья, из челюстей которой раньше делали ножницы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10</w:t>
      </w:r>
      <w:r w:rsidRPr="00FA4317">
        <w:rPr>
          <w:rStyle w:val="FontStyle34"/>
          <w:sz w:val="24"/>
          <w:szCs w:val="24"/>
        </w:rPr>
        <w:t>.П</w:t>
      </w:r>
      <w:r>
        <w:rPr>
          <w:rStyle w:val="FontStyle34"/>
          <w:sz w:val="24"/>
          <w:szCs w:val="24"/>
        </w:rPr>
        <w:t xml:space="preserve">устыни </w:t>
      </w:r>
      <w:proofErr w:type="spellStart"/>
      <w:r>
        <w:rPr>
          <w:rStyle w:val="FontStyle34"/>
          <w:sz w:val="24"/>
          <w:szCs w:val="24"/>
        </w:rPr>
        <w:t>Намиб</w:t>
      </w:r>
      <w:proofErr w:type="spellEnd"/>
      <w:r>
        <w:rPr>
          <w:rStyle w:val="FontStyle34"/>
          <w:sz w:val="24"/>
          <w:szCs w:val="24"/>
        </w:rPr>
        <w:t xml:space="preserve">, Калахари, Сахара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 xml:space="preserve">11. Коала – «сумчатый медведь».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12</w:t>
      </w:r>
      <w:r w:rsidRPr="00FA4317">
        <w:rPr>
          <w:rStyle w:val="FontStyle34"/>
          <w:sz w:val="24"/>
          <w:szCs w:val="24"/>
        </w:rPr>
        <w:t>. Императорский пингвин выводит</w:t>
      </w:r>
      <w:r>
        <w:rPr>
          <w:rStyle w:val="FontStyle34"/>
          <w:sz w:val="24"/>
          <w:szCs w:val="24"/>
        </w:rPr>
        <w:t xml:space="preserve"> своё потомство суровой зимой. 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13.</w:t>
      </w:r>
      <w:r w:rsidRPr="00FA4317">
        <w:rPr>
          <w:rStyle w:val="FontStyle34"/>
          <w:sz w:val="24"/>
          <w:szCs w:val="24"/>
        </w:rPr>
        <w:t xml:space="preserve">Всю территорию материка </w:t>
      </w:r>
      <w:r>
        <w:rPr>
          <w:rStyle w:val="FontStyle34"/>
          <w:sz w:val="24"/>
          <w:szCs w:val="24"/>
        </w:rPr>
        <w:t>занимает одно государство.</w:t>
      </w:r>
    </w:p>
    <w:p w:rsidR="0010454A" w:rsidRPr="00FA4317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14</w:t>
      </w:r>
      <w:r w:rsidRPr="00FA4317">
        <w:rPr>
          <w:rStyle w:val="FontStyle34"/>
          <w:sz w:val="24"/>
          <w:szCs w:val="24"/>
        </w:rPr>
        <w:t>. Территория материка не прин</w:t>
      </w:r>
      <w:r>
        <w:rPr>
          <w:rStyle w:val="FontStyle34"/>
          <w:sz w:val="24"/>
          <w:szCs w:val="24"/>
        </w:rPr>
        <w:t xml:space="preserve">адлежит ни одному государству. </w:t>
      </w:r>
    </w:p>
    <w:p w:rsidR="0010454A" w:rsidRDefault="0010454A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15</w:t>
      </w:r>
      <w:r w:rsidRPr="00FA4317">
        <w:rPr>
          <w:rStyle w:val="FontStyle34"/>
          <w:sz w:val="24"/>
          <w:szCs w:val="24"/>
        </w:rPr>
        <w:t>. Горная цепь Кордильеры протянулись с севера на юг.</w:t>
      </w:r>
    </w:p>
    <w:p w:rsidR="00F53969" w:rsidRDefault="00F53969" w:rsidP="00F53969">
      <w:pPr>
        <w:framePr w:hSpace="180" w:wrap="around" w:vAnchor="text" w:hAnchor="page" w:x="1724" w:y="1798"/>
      </w:pPr>
      <w:r>
        <w:rPr>
          <w:rStyle w:val="FontStyle34"/>
          <w:sz w:val="24"/>
          <w:szCs w:val="24"/>
        </w:rPr>
        <w:t>16. Озеро Эйр, где не</w:t>
      </w:r>
      <w:r w:rsidRPr="00FA4317">
        <w:rPr>
          <w:rStyle w:val="FontStyle34"/>
          <w:sz w:val="24"/>
          <w:szCs w:val="24"/>
        </w:rPr>
        <w:t>возможно не только утонуть, но и промочить ноги</w:t>
      </w:r>
    </w:p>
    <w:p w:rsidR="00F53969" w:rsidRDefault="00F53969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</w:p>
    <w:p w:rsidR="00F53969" w:rsidRPr="00FA4317" w:rsidRDefault="00F53969" w:rsidP="0010454A">
      <w:pPr>
        <w:framePr w:hSpace="180" w:wrap="around" w:vAnchor="text" w:hAnchor="page" w:x="1724" w:y="1798"/>
        <w:rPr>
          <w:rStyle w:val="FontStyle34"/>
          <w:sz w:val="24"/>
          <w:szCs w:val="24"/>
        </w:rPr>
      </w:pPr>
    </w:p>
    <w:p w:rsidR="00A93B3B" w:rsidRDefault="00A93B3B" w:rsidP="00F53969"/>
    <w:sectPr w:rsidR="00A93B3B" w:rsidSect="00A9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0454A"/>
    <w:rsid w:val="0010454A"/>
    <w:rsid w:val="00A93B3B"/>
    <w:rsid w:val="00F5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rsid w:val="0010454A"/>
    <w:rPr>
      <w:rFonts w:ascii="Bookman Old Style" w:hAnsi="Bookman Old Style" w:cs="Bookman Old Styl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3</cp:revision>
  <cp:lastPrinted>2017-04-06T05:25:00Z</cp:lastPrinted>
  <dcterms:created xsi:type="dcterms:W3CDTF">2017-04-05T18:28:00Z</dcterms:created>
  <dcterms:modified xsi:type="dcterms:W3CDTF">2017-04-06T05:25:00Z</dcterms:modified>
</cp:coreProperties>
</file>